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F64F" w14:textId="77777777" w:rsidR="00C16B21" w:rsidRDefault="00C16B21">
      <w:pPr>
        <w:rPr>
          <w:b/>
          <w:bCs/>
          <w:u w:val="single"/>
        </w:rPr>
      </w:pPr>
      <w:r>
        <w:rPr>
          <w:b/>
          <w:bCs/>
          <w:u w:val="single"/>
        </w:rPr>
        <w:t>Uaneen Module Log of Activities</w:t>
      </w:r>
    </w:p>
    <w:p w14:paraId="09D38D7A" w14:textId="77777777" w:rsidR="00C16B21" w:rsidRDefault="00C16B21">
      <w:pPr>
        <w:rPr>
          <w:b/>
          <w:bCs/>
          <w:u w:val="single"/>
        </w:rPr>
      </w:pPr>
    </w:p>
    <w:p w14:paraId="45E51EA1" w14:textId="1C6359C1" w:rsidR="00C16B21" w:rsidRDefault="00C16B21">
      <w:r>
        <w:t xml:space="preserve">The Log of Activities is a compulsory element of your portfolio.  You receive 5% of the overall grade for this.  You may design and structure your Log of Activities in any way that you like, but it </w:t>
      </w:r>
      <w:r>
        <w:rPr>
          <w:b/>
          <w:bCs/>
          <w:u w:val="single"/>
        </w:rPr>
        <w:t>must</w:t>
      </w:r>
      <w:r>
        <w:rPr>
          <w:b/>
          <w:bCs/>
        </w:rPr>
        <w:t xml:space="preserve"> </w:t>
      </w:r>
      <w:r>
        <w:t>include the following information:</w:t>
      </w:r>
    </w:p>
    <w:p w14:paraId="2A770633" w14:textId="33359823" w:rsidR="00C16B21" w:rsidRDefault="00C16B21"/>
    <w:p w14:paraId="273B7176" w14:textId="37028423" w:rsidR="00C16B21" w:rsidRDefault="00C16B21">
      <w:r>
        <w:t>Club or Society</w:t>
      </w:r>
    </w:p>
    <w:p w14:paraId="281CFBFC" w14:textId="42C27FF5" w:rsidR="00C16B21" w:rsidRDefault="00C16B21" w:rsidP="00C16B21">
      <w:r>
        <w:t>Your role / position</w:t>
      </w:r>
    </w:p>
    <w:p w14:paraId="3AB3B558" w14:textId="702F3564" w:rsidR="00E30F7C" w:rsidRDefault="00E30F7C" w:rsidP="00C16B21">
      <w:r>
        <w:t>Summary of your responsibilities</w:t>
      </w:r>
    </w:p>
    <w:p w14:paraId="164A4B3D" w14:textId="78EDDF41" w:rsidR="00C16B21" w:rsidRDefault="00C16B21">
      <w:r>
        <w:t>Start date</w:t>
      </w:r>
    </w:p>
    <w:p w14:paraId="589AB61A" w14:textId="038A5D65" w:rsidR="00C16B21" w:rsidRDefault="00C16B21">
      <w:r>
        <w:t>End date</w:t>
      </w:r>
    </w:p>
    <w:p w14:paraId="6E2D9FC4" w14:textId="10E46F82" w:rsidR="00C16B21" w:rsidRDefault="00C16B21">
      <w:r>
        <w:t>Total length of time involved</w:t>
      </w:r>
    </w:p>
    <w:p w14:paraId="26968E98" w14:textId="2BD0560E" w:rsidR="00C16B21" w:rsidRDefault="00C16B21">
      <w:r>
        <w:t>Paid or unpaid</w:t>
      </w:r>
    </w:p>
    <w:p w14:paraId="72822336" w14:textId="058DBD71" w:rsidR="00C16B21" w:rsidRDefault="00C16B21"/>
    <w:p w14:paraId="29A93E0B" w14:textId="44373386" w:rsidR="00C16B21" w:rsidRDefault="00C16B21">
      <w:pPr>
        <w:rPr>
          <w:b/>
          <w:bCs/>
          <w:u w:val="single"/>
        </w:rPr>
      </w:pPr>
      <w:r>
        <w:rPr>
          <w:b/>
          <w:bCs/>
          <w:u w:val="single"/>
        </w:rPr>
        <w:t>Examples of Log of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1376"/>
        <w:gridCol w:w="1598"/>
        <w:gridCol w:w="1010"/>
        <w:gridCol w:w="1190"/>
        <w:gridCol w:w="1163"/>
        <w:gridCol w:w="1110"/>
      </w:tblGrid>
      <w:tr w:rsidR="00E30F7C" w14:paraId="6F7E8662" w14:textId="77777777" w:rsidTr="00E30F7C">
        <w:tc>
          <w:tcPr>
            <w:tcW w:w="1766" w:type="dxa"/>
          </w:tcPr>
          <w:p w14:paraId="7246F90B" w14:textId="04F8BBAB" w:rsidR="00E30F7C" w:rsidRPr="00C16B21" w:rsidRDefault="00E30F7C">
            <w:pPr>
              <w:rPr>
                <w:b/>
                <w:bCs/>
              </w:rPr>
            </w:pPr>
            <w:r>
              <w:rPr>
                <w:b/>
                <w:bCs/>
              </w:rPr>
              <w:t>Club / Soc</w:t>
            </w:r>
          </w:p>
        </w:tc>
        <w:tc>
          <w:tcPr>
            <w:tcW w:w="1464" w:type="dxa"/>
          </w:tcPr>
          <w:p w14:paraId="27CCFEA7" w14:textId="6CA95978" w:rsidR="00E30F7C" w:rsidRPr="00C16B21" w:rsidRDefault="00E30F7C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039" w:type="dxa"/>
          </w:tcPr>
          <w:p w14:paraId="31039573" w14:textId="58038CCA" w:rsidR="00E30F7C" w:rsidRDefault="00E30F7C">
            <w:pPr>
              <w:rPr>
                <w:b/>
                <w:bCs/>
              </w:rPr>
            </w:pPr>
            <w:r>
              <w:rPr>
                <w:b/>
                <w:bCs/>
              </w:rPr>
              <w:t>Summary of responsibilities</w:t>
            </w:r>
          </w:p>
        </w:tc>
        <w:tc>
          <w:tcPr>
            <w:tcW w:w="1138" w:type="dxa"/>
          </w:tcPr>
          <w:p w14:paraId="7E52169E" w14:textId="249CDE29" w:rsidR="00E30F7C" w:rsidRPr="00C16B21" w:rsidRDefault="00E30F7C">
            <w:pPr>
              <w:rPr>
                <w:b/>
                <w:bCs/>
              </w:rPr>
            </w:pPr>
            <w:r>
              <w:rPr>
                <w:b/>
                <w:bCs/>
              </w:rPr>
              <w:t>Start date</w:t>
            </w:r>
          </w:p>
        </w:tc>
        <w:tc>
          <w:tcPr>
            <w:tcW w:w="1190" w:type="dxa"/>
          </w:tcPr>
          <w:p w14:paraId="2E3AB651" w14:textId="2CE1E5B3" w:rsidR="00E30F7C" w:rsidRPr="00C16B21" w:rsidRDefault="00E30F7C">
            <w:pPr>
              <w:rPr>
                <w:b/>
                <w:bCs/>
              </w:rPr>
            </w:pPr>
            <w:r>
              <w:rPr>
                <w:b/>
                <w:bCs/>
              </w:rPr>
              <w:t>End date</w:t>
            </w:r>
          </w:p>
        </w:tc>
        <w:tc>
          <w:tcPr>
            <w:tcW w:w="1223" w:type="dxa"/>
          </w:tcPr>
          <w:p w14:paraId="1D711247" w14:textId="7D091FD9" w:rsidR="00E30F7C" w:rsidRPr="00C16B21" w:rsidRDefault="00E30F7C">
            <w:pPr>
              <w:rPr>
                <w:b/>
                <w:bCs/>
              </w:rPr>
            </w:pPr>
            <w:r>
              <w:rPr>
                <w:b/>
                <w:bCs/>
              </w:rPr>
              <w:t>Total time involved</w:t>
            </w:r>
          </w:p>
        </w:tc>
        <w:tc>
          <w:tcPr>
            <w:tcW w:w="1196" w:type="dxa"/>
          </w:tcPr>
          <w:p w14:paraId="15D6E0E6" w14:textId="632C624B" w:rsidR="00E30F7C" w:rsidRPr="00C16B21" w:rsidRDefault="00E30F7C">
            <w:pPr>
              <w:rPr>
                <w:b/>
                <w:bCs/>
              </w:rPr>
            </w:pPr>
            <w:r>
              <w:rPr>
                <w:b/>
                <w:bCs/>
              </w:rPr>
              <w:t>Paid / Unpaid</w:t>
            </w:r>
          </w:p>
        </w:tc>
      </w:tr>
      <w:tr w:rsidR="00E30F7C" w14:paraId="467912B9" w14:textId="77777777" w:rsidTr="00E30F7C">
        <w:tc>
          <w:tcPr>
            <w:tcW w:w="1766" w:type="dxa"/>
          </w:tcPr>
          <w:p w14:paraId="7ABEF8EE" w14:textId="1A18E759" w:rsidR="00E30F7C" w:rsidRPr="00C16B21" w:rsidRDefault="00E30F7C">
            <w:r w:rsidRPr="00C16B21">
              <w:t>Special Olympics</w:t>
            </w:r>
          </w:p>
        </w:tc>
        <w:tc>
          <w:tcPr>
            <w:tcW w:w="1464" w:type="dxa"/>
          </w:tcPr>
          <w:p w14:paraId="0B60C630" w14:textId="68DA13D6" w:rsidR="00E30F7C" w:rsidRPr="00C16B21" w:rsidRDefault="00E30F7C">
            <w:r w:rsidRPr="00C16B21">
              <w:t>Volunteer</w:t>
            </w:r>
          </w:p>
        </w:tc>
        <w:tc>
          <w:tcPr>
            <w:tcW w:w="1039" w:type="dxa"/>
          </w:tcPr>
          <w:p w14:paraId="36774ECA" w14:textId="4BFEC70F" w:rsidR="00E30F7C" w:rsidRPr="00C16B21" w:rsidRDefault="00E30F7C">
            <w:r>
              <w:t>Assisting athletes in organisation, timekeeping</w:t>
            </w:r>
          </w:p>
        </w:tc>
        <w:tc>
          <w:tcPr>
            <w:tcW w:w="1138" w:type="dxa"/>
          </w:tcPr>
          <w:p w14:paraId="1A9FDF81" w14:textId="71892C59" w:rsidR="00E30F7C" w:rsidRPr="00C16B21" w:rsidRDefault="00E30F7C">
            <w:r w:rsidRPr="00C16B21">
              <w:t>Feb 2017</w:t>
            </w:r>
          </w:p>
        </w:tc>
        <w:tc>
          <w:tcPr>
            <w:tcW w:w="1190" w:type="dxa"/>
          </w:tcPr>
          <w:p w14:paraId="024E16F5" w14:textId="0908B810" w:rsidR="00E30F7C" w:rsidRPr="00C16B21" w:rsidRDefault="00E30F7C">
            <w:r w:rsidRPr="00C16B21">
              <w:t>Continuing</w:t>
            </w:r>
          </w:p>
        </w:tc>
        <w:tc>
          <w:tcPr>
            <w:tcW w:w="1223" w:type="dxa"/>
          </w:tcPr>
          <w:p w14:paraId="08D3663C" w14:textId="69D19265" w:rsidR="00E30F7C" w:rsidRPr="00C16B21" w:rsidRDefault="00E30F7C">
            <w:r w:rsidRPr="00C16B21">
              <w:t>4 years to date</w:t>
            </w:r>
          </w:p>
        </w:tc>
        <w:tc>
          <w:tcPr>
            <w:tcW w:w="1196" w:type="dxa"/>
          </w:tcPr>
          <w:p w14:paraId="3105CC3D" w14:textId="7E8A691A" w:rsidR="00E30F7C" w:rsidRPr="00C16B21" w:rsidRDefault="00E30F7C">
            <w:r w:rsidRPr="00C16B21">
              <w:t>Unpaid</w:t>
            </w:r>
          </w:p>
        </w:tc>
      </w:tr>
      <w:tr w:rsidR="00E30F7C" w14:paraId="55BD04D9" w14:textId="77777777" w:rsidTr="00E30F7C">
        <w:tc>
          <w:tcPr>
            <w:tcW w:w="1766" w:type="dxa"/>
          </w:tcPr>
          <w:p w14:paraId="22A56631" w14:textId="66CBC0BB" w:rsidR="00E30F7C" w:rsidRPr="00C16B21" w:rsidRDefault="00E30F7C">
            <w:r w:rsidRPr="00C16B21">
              <w:t>MPS</w:t>
            </w:r>
          </w:p>
        </w:tc>
        <w:tc>
          <w:tcPr>
            <w:tcW w:w="1464" w:type="dxa"/>
          </w:tcPr>
          <w:p w14:paraId="3E4E2D35" w14:textId="51A397D9" w:rsidR="00E30F7C" w:rsidRPr="00C16B21" w:rsidRDefault="00E30F7C">
            <w:r w:rsidRPr="00C16B21">
              <w:t>Treasurer, Secretary, Chairman</w:t>
            </w:r>
          </w:p>
        </w:tc>
        <w:tc>
          <w:tcPr>
            <w:tcW w:w="1039" w:type="dxa"/>
          </w:tcPr>
          <w:p w14:paraId="4551693F" w14:textId="77777777" w:rsidR="00E30F7C" w:rsidRDefault="00E30F7C">
            <w:r>
              <w:t>Treasurer – overseeing finance</w:t>
            </w:r>
          </w:p>
          <w:p w14:paraId="03C65857" w14:textId="77777777" w:rsidR="00E30F7C" w:rsidRDefault="00E30F7C">
            <w:r>
              <w:t>Secretary – website information, organising committee</w:t>
            </w:r>
          </w:p>
          <w:p w14:paraId="68ECB0C7" w14:textId="1E2EA18D" w:rsidR="00E30F7C" w:rsidRPr="00C16B21" w:rsidRDefault="00E30F7C">
            <w:r>
              <w:t>Chairman – overseeing responsibility for running of the Society</w:t>
            </w:r>
          </w:p>
        </w:tc>
        <w:tc>
          <w:tcPr>
            <w:tcW w:w="1138" w:type="dxa"/>
          </w:tcPr>
          <w:p w14:paraId="58292810" w14:textId="1A1669FC" w:rsidR="00E30F7C" w:rsidRPr="00C16B21" w:rsidRDefault="00E30F7C">
            <w:r w:rsidRPr="00C16B21">
              <w:t>Sept 2018</w:t>
            </w:r>
          </w:p>
        </w:tc>
        <w:tc>
          <w:tcPr>
            <w:tcW w:w="1190" w:type="dxa"/>
          </w:tcPr>
          <w:p w14:paraId="3DF2D789" w14:textId="5258AB77" w:rsidR="00E30F7C" w:rsidRPr="00C16B21" w:rsidRDefault="00E30F7C">
            <w:r w:rsidRPr="00C16B21">
              <w:t>May 2021</w:t>
            </w:r>
          </w:p>
        </w:tc>
        <w:tc>
          <w:tcPr>
            <w:tcW w:w="1223" w:type="dxa"/>
          </w:tcPr>
          <w:p w14:paraId="284387ED" w14:textId="73B4F19B" w:rsidR="00E30F7C" w:rsidRPr="00C16B21" w:rsidRDefault="00E30F7C">
            <w:r w:rsidRPr="00C16B21">
              <w:t>3 years</w:t>
            </w:r>
          </w:p>
        </w:tc>
        <w:tc>
          <w:tcPr>
            <w:tcW w:w="1196" w:type="dxa"/>
          </w:tcPr>
          <w:p w14:paraId="41C24AD1" w14:textId="587A9CFF" w:rsidR="00E30F7C" w:rsidRPr="00C16B21" w:rsidRDefault="00E30F7C">
            <w:r w:rsidRPr="00C16B21">
              <w:t>Unpaid</w:t>
            </w:r>
          </w:p>
        </w:tc>
      </w:tr>
    </w:tbl>
    <w:p w14:paraId="14C082A2" w14:textId="38604A5B" w:rsidR="00C16B21" w:rsidRDefault="00C16B21">
      <w:pPr>
        <w:rPr>
          <w:b/>
          <w:bCs/>
          <w:u w:val="single"/>
        </w:rPr>
      </w:pPr>
    </w:p>
    <w:p w14:paraId="22B161E9" w14:textId="5D217A6A" w:rsidR="00C16B21" w:rsidRPr="00C16B21" w:rsidRDefault="00C16B21">
      <w:pPr>
        <w:rPr>
          <w:b/>
          <w:bCs/>
          <w:u w:val="single"/>
        </w:rPr>
      </w:pPr>
      <w:r w:rsidRPr="00C16B21">
        <w:rPr>
          <w:b/>
          <w:bCs/>
          <w:noProof/>
          <w:u w:val="single"/>
        </w:rPr>
        <w:lastRenderedPageBreak/>
        <w:drawing>
          <wp:inline distT="0" distB="0" distL="0" distR="0" wp14:anchorId="686209D9" wp14:editId="1420C5C4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B21" w:rsidRPr="00C16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21"/>
    <w:rsid w:val="00C16B21"/>
    <w:rsid w:val="00E3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40FF"/>
  <w15:chartTrackingRefBased/>
  <w15:docId w15:val="{DD586ADD-36E2-422F-ADE4-645CA8AA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Mccormack</dc:creator>
  <cp:keywords/>
  <dc:description/>
  <cp:lastModifiedBy>Sandra Mccormack</cp:lastModifiedBy>
  <cp:revision>2</cp:revision>
  <dcterms:created xsi:type="dcterms:W3CDTF">2020-11-09T11:46:00Z</dcterms:created>
  <dcterms:modified xsi:type="dcterms:W3CDTF">2020-11-09T14:50:00Z</dcterms:modified>
</cp:coreProperties>
</file>